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204" w:rsidRPr="00BB3204" w:rsidRDefault="00BB3204" w:rsidP="00BB3204">
      <w:pPr>
        <w:pStyle w:val="a3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BB3204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Рекомендации по проведению подвижных игр с дошкольниками</w:t>
      </w:r>
    </w:p>
    <w:p w:rsidR="00BB3204" w:rsidRPr="00BB3204" w:rsidRDefault="00BB3204" w:rsidP="00BB320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64D6B" w:rsidRDefault="00BB3204" w:rsidP="00264D6B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BB3204">
        <w:rPr>
          <w:rFonts w:ascii="Times New Roman" w:hAnsi="Times New Roman" w:cs="Times New Roman"/>
          <w:noProof/>
          <w:color w:val="0F243E" w:themeColor="text2" w:themeShade="8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4BE0134F" wp14:editId="6E51AAF1">
            <wp:simplePos x="0" y="0"/>
            <wp:positionH relativeFrom="column">
              <wp:posOffset>-447675</wp:posOffset>
            </wp:positionH>
            <wp:positionV relativeFrom="paragraph">
              <wp:posOffset>-1270</wp:posOffset>
            </wp:positionV>
            <wp:extent cx="1921510" cy="1280160"/>
            <wp:effectExtent l="0" t="0" r="254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14513987_16-p-deti-na-belom-fone-19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1510" cy="1280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B320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Игра должна приносить радость. Не  заставлять ребёнка играть, а создать условие для возникновения интереса.</w:t>
      </w:r>
    </w:p>
    <w:p w:rsidR="00264D6B" w:rsidRDefault="00BB3204" w:rsidP="00264D6B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264D6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При проведении подвижных игр использовать музыку.</w:t>
      </w:r>
    </w:p>
    <w:p w:rsidR="00BB3204" w:rsidRPr="00264D6B" w:rsidRDefault="00BB3204" w:rsidP="00264D6B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264D6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В среднем дошкольном возрасте добиваться от детей выполнения условий и правил игры</w:t>
      </w:r>
    </w:p>
    <w:p w:rsidR="00BB3204" w:rsidRPr="00BB3204" w:rsidRDefault="00BB3204" w:rsidP="00264D6B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BB320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В старшем дошкольном возрасте включать элементы спортивных игр – баскетбол, теннис, хоккей, футбол. Дети должны соблюдать правила и самостоятельно играть в знакомые игры.</w:t>
      </w:r>
    </w:p>
    <w:p w:rsidR="00BB3204" w:rsidRPr="00BB3204" w:rsidRDefault="00BB3204" w:rsidP="00264D6B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BB320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Оживлять игру внесением  нового  содержания  и правил.    Пусть ребёнок фантазирует, придумывает свои правила, новый персонаж.</w:t>
      </w:r>
    </w:p>
    <w:p w:rsidR="00BB3204" w:rsidRPr="00264D6B" w:rsidRDefault="00BB3204" w:rsidP="00264D6B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BB320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Создавать в игре непринуждённую  обстановку. Не сдерживать двигательную активность детей.</w:t>
      </w:r>
    </w:p>
    <w:p w:rsidR="00BB3204" w:rsidRPr="00BB3204" w:rsidRDefault="00BB3204" w:rsidP="00264D6B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BB320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Хвалить ребёнка за успех.</w:t>
      </w:r>
    </w:p>
    <w:p w:rsidR="00BB3204" w:rsidRPr="00BB3204" w:rsidRDefault="00BB3204" w:rsidP="00264D6B">
      <w:pPr>
        <w:pStyle w:val="a3"/>
        <w:spacing w:line="276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BB3204" w:rsidRPr="00264D6B" w:rsidRDefault="00BB3204" w:rsidP="00264D6B">
      <w:pPr>
        <w:pStyle w:val="a3"/>
        <w:spacing w:line="276" w:lineRule="auto"/>
        <w:jc w:val="center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 w:rsidRPr="00264D6B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Проводя подвижные игры, важно помнить:</w:t>
      </w:r>
    </w:p>
    <w:p w:rsidR="00264D6B" w:rsidRDefault="00BB3204" w:rsidP="00264D6B">
      <w:pPr>
        <w:pStyle w:val="a3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BB320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Выбирая игру, необходимо учитывать возрастные особенности детей, возможность выполнять те или иные движения, двигаться в определённом темпе.</w:t>
      </w:r>
    </w:p>
    <w:p w:rsidR="00BB3204" w:rsidRPr="00264D6B" w:rsidRDefault="00BB3204" w:rsidP="00264D6B">
      <w:pPr>
        <w:pStyle w:val="a3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264D6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Смысл игры должен быть понятен детям.</w:t>
      </w:r>
    </w:p>
    <w:p w:rsidR="00BB3204" w:rsidRPr="00264D6B" w:rsidRDefault="00BB3204" w:rsidP="00264D6B">
      <w:pPr>
        <w:pStyle w:val="a3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BB320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Чтобы игра оставалась интересной, в неё можно и нужно вносить изменения, усложнения, предварительно оговорив с детьми.</w:t>
      </w:r>
    </w:p>
    <w:p w:rsidR="00BB3204" w:rsidRPr="00BB3204" w:rsidRDefault="00BB3204" w:rsidP="00264D6B">
      <w:pPr>
        <w:pStyle w:val="a3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BB320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В процессе игры убегающим ребятам следует обращать внимание на других участников во избежание столкновения.</w:t>
      </w:r>
    </w:p>
    <w:p w:rsidR="00BB3204" w:rsidRPr="00BB3204" w:rsidRDefault="00BB3204" w:rsidP="00264D6B">
      <w:pPr>
        <w:pStyle w:val="a3"/>
        <w:spacing w:line="276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BB3204" w:rsidRPr="00BB3204" w:rsidRDefault="00BB3204" w:rsidP="00264D6B">
      <w:pPr>
        <w:pStyle w:val="a3"/>
        <w:numPr>
          <w:ilvl w:val="1"/>
          <w:numId w:val="3"/>
        </w:numPr>
        <w:spacing w:line="276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BB320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Если дети возбуждены, лучше провести спокойную, малоподвижную игру, правила которой требуют от них определенного внимания.</w:t>
      </w:r>
    </w:p>
    <w:p w:rsidR="00BB3204" w:rsidRPr="00BB3204" w:rsidRDefault="00BB3204" w:rsidP="00264D6B">
      <w:pPr>
        <w:pStyle w:val="a3"/>
        <w:spacing w:line="276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BB3204" w:rsidRPr="00BB3204" w:rsidRDefault="00BB3204" w:rsidP="00264D6B">
      <w:pPr>
        <w:pStyle w:val="a3"/>
        <w:numPr>
          <w:ilvl w:val="1"/>
          <w:numId w:val="3"/>
        </w:numPr>
        <w:spacing w:line="276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BB320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Взрослый обязан следить за внешними признаками утомления детей, что является необходимым условием проведения подвижных игр.</w:t>
      </w:r>
    </w:p>
    <w:p w:rsidR="00BB3204" w:rsidRPr="00BB3204" w:rsidRDefault="00BB3204" w:rsidP="00264D6B">
      <w:pPr>
        <w:pStyle w:val="a3"/>
        <w:spacing w:line="276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BB3204" w:rsidRPr="00BB3204" w:rsidRDefault="00BB3204" w:rsidP="00264D6B">
      <w:pPr>
        <w:pStyle w:val="a3"/>
        <w:numPr>
          <w:ilvl w:val="1"/>
          <w:numId w:val="3"/>
        </w:numPr>
        <w:spacing w:line="276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BB320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При проведении игр на открытом воздухе в холодную погоду важно ограничить выражения эмоций в виде крика и визга.</w:t>
      </w:r>
    </w:p>
    <w:p w:rsidR="00BB3204" w:rsidRPr="00BB3204" w:rsidRDefault="00BB3204" w:rsidP="00264D6B">
      <w:pPr>
        <w:pStyle w:val="a3"/>
        <w:spacing w:line="276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7E7616" w:rsidRDefault="007E7616" w:rsidP="007E7616">
      <w:pPr>
        <w:pStyle w:val="a3"/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7E7616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lastRenderedPageBreak/>
        <w:t>Развитие координационных способностей у д</w:t>
      </w:r>
      <w:r w:rsidR="00715D37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ошкольников</w:t>
      </w:r>
    </w:p>
    <w:p w:rsidR="007E7616" w:rsidRPr="007E7616" w:rsidRDefault="007E7616" w:rsidP="007E7616">
      <w:pPr>
        <w:pStyle w:val="a3"/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</w:p>
    <w:p w:rsidR="007E7616" w:rsidRPr="007E7616" w:rsidRDefault="007E7616" w:rsidP="007E7616">
      <w:pPr>
        <w:pStyle w:val="a3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noProof/>
          <w:color w:val="0F243E" w:themeColor="text2" w:themeShade="8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-1270</wp:posOffset>
            </wp:positionV>
            <wp:extent cx="2141220" cy="1427480"/>
            <wp:effectExtent l="0" t="0" r="0" b="127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umb_1920__2554448497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1220" cy="1427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7616" w:rsidRPr="007E7616" w:rsidRDefault="007E7616" w:rsidP="007E7616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7E7616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Длительность одной игры не должна превышать 5-6 минут.</w:t>
      </w:r>
    </w:p>
    <w:p w:rsidR="007E7616" w:rsidRDefault="007E7616" w:rsidP="007E7616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7E7616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Пусть звучит веселая музыка во время детских игр. </w:t>
      </w:r>
    </w:p>
    <w:p w:rsidR="007E7616" w:rsidRPr="007E7616" w:rsidRDefault="007E7616" w:rsidP="007E7616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7E7616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Для деток до двух лет необходимо сопровождение родителя на протяжении всей игры, во всяком случае, первое время. Выполняйте задание вместе с ним пошагово.</w:t>
      </w:r>
    </w:p>
    <w:p w:rsidR="007E7616" w:rsidRPr="007E7616" w:rsidRDefault="007E7616" w:rsidP="007E7616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7E7616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- Если ребенок устал, сразу же завершайте игры. А если малыш не в настроении не начинайте, перенесите занятие на более удачное время.</w:t>
      </w:r>
    </w:p>
    <w:p w:rsidR="007E7616" w:rsidRPr="007E7616" w:rsidRDefault="007E7616" w:rsidP="007E7616">
      <w:pPr>
        <w:pStyle w:val="a3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 w:rsidRPr="007E7616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У</w:t>
      </w:r>
      <w:r w:rsidRPr="007E7616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пражнения на развитие координации для детей различных возрастов.</w:t>
      </w:r>
    </w:p>
    <w:p w:rsidR="007E7616" w:rsidRPr="00715D37" w:rsidRDefault="007E7616" w:rsidP="007E7616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 w:rsidRPr="00715D37">
        <w:rPr>
          <w:rFonts w:ascii="Times New Roman" w:hAnsi="Times New Roman" w:cs="Times New Roman"/>
          <w:color w:val="FF0000"/>
          <w:sz w:val="28"/>
          <w:szCs w:val="28"/>
        </w:rPr>
        <w:t>Развитие координации у детей 2 – 3 лет.</w:t>
      </w:r>
    </w:p>
    <w:p w:rsidR="007E7616" w:rsidRPr="007E7616" w:rsidRDefault="007E7616" w:rsidP="007E7616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7E7616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Самым маленьким дошкольникам 2-3летнего возраста трудно сохранять равновесие из-за огр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аниченного двигательного опыта. </w:t>
      </w:r>
      <w:r w:rsidRPr="007E7616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Ребенку предлагают сначала простые, посильные для него упражнения:</w:t>
      </w:r>
      <w:r w:rsidRPr="007E7616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ходьба, перешагивание через предметы, наклоны, </w:t>
      </w:r>
      <w:r w:rsidRPr="007E7616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приседание.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 w:rsidRPr="007E7616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Затем изучают более сложные упражнения.</w:t>
      </w:r>
    </w:p>
    <w:p w:rsidR="007E7616" w:rsidRPr="00715D37" w:rsidRDefault="007E7616" w:rsidP="007E7616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 w:rsidRPr="00715D37">
        <w:rPr>
          <w:rFonts w:ascii="Times New Roman" w:hAnsi="Times New Roman" w:cs="Times New Roman"/>
          <w:color w:val="FF0000"/>
          <w:sz w:val="28"/>
          <w:szCs w:val="28"/>
        </w:rPr>
        <w:t>Развитие</w:t>
      </w:r>
      <w:r w:rsidRPr="00715D37">
        <w:rPr>
          <w:rFonts w:ascii="Times New Roman" w:hAnsi="Times New Roman" w:cs="Times New Roman"/>
          <w:color w:val="FF0000"/>
          <w:sz w:val="28"/>
          <w:szCs w:val="28"/>
        </w:rPr>
        <w:t xml:space="preserve"> координации у детей 3 – 4 лет.</w:t>
      </w:r>
    </w:p>
    <w:p w:rsidR="007E7616" w:rsidRPr="007E7616" w:rsidRDefault="007E7616" w:rsidP="007E7616">
      <w:pPr>
        <w:pStyle w:val="a3"/>
        <w:numPr>
          <w:ilvl w:val="0"/>
          <w:numId w:val="7"/>
        </w:numPr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7E7616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Дошкольнику 3-4летнего возраста сначала предлагают сходить со скамейки (бревна), попеременно опуская ноги на пол. Прыгать с конца скамьи на коврик разрешается после того, как ребенок научится мягко приземляться, сгибая ноги в коленях. В этом возрасте ребенок уже может учиться самостоятельно, лазить по шведской стенке, веревочной лестнице. Отличный результат дают упражнения на кольцах, ходьба по специа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льным дорожках </w:t>
      </w:r>
      <w:proofErr w:type="gramStart"/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препятствиям.</w:t>
      </w:r>
    </w:p>
    <w:p w:rsidR="007E7616" w:rsidRPr="007E7616" w:rsidRDefault="007E7616" w:rsidP="007E7616">
      <w:pPr>
        <w:pStyle w:val="a3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 w:rsidRPr="00715D37">
        <w:rPr>
          <w:rFonts w:ascii="Times New Roman" w:hAnsi="Times New Roman" w:cs="Times New Roman"/>
          <w:color w:val="FF0000"/>
          <w:sz w:val="28"/>
          <w:szCs w:val="28"/>
        </w:rPr>
        <w:t>Развитие координации у детей 5 - 6 лет.</w:t>
      </w:r>
    </w:p>
    <w:p w:rsidR="007E7616" w:rsidRPr="007E7616" w:rsidRDefault="007E7616" w:rsidP="007E7616">
      <w:pPr>
        <w:pStyle w:val="a3"/>
        <w:numPr>
          <w:ilvl w:val="0"/>
          <w:numId w:val="7"/>
        </w:numPr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7E7616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Дошкольник 5-6летнего возраста продолжает совершенствовать ранее изученные им упражнения. В этом возрасте ребенку можно предлагать ходьбу по гимнастической скамейке (бревну, бордюру) приставным и переменным шагом с </w:t>
      </w:r>
      <w:r w:rsidR="00715D37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движениями рук,</w:t>
      </w:r>
      <w:r w:rsidRPr="007E7616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ходьба с мячом в руках. </w:t>
      </w:r>
      <w:proofErr w:type="gramStart"/>
      <w:r w:rsidRPr="007E7616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При</w:t>
      </w:r>
      <w:proofErr w:type="gramEnd"/>
      <w:r w:rsidRPr="007E7616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gramStart"/>
      <w:r w:rsidRPr="007E7616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выполнение</w:t>
      </w:r>
      <w:proofErr w:type="gramEnd"/>
      <w:r w:rsidRPr="007E7616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этих заданий нужно обращать внимание на правильную осанку ребенка, уверенность выполнения движений, его умении ориентироваться в пространстве..</w:t>
      </w:r>
    </w:p>
    <w:p w:rsidR="00715D37" w:rsidRPr="00715D37" w:rsidRDefault="007E7616" w:rsidP="007E7616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 w:rsidRPr="00715D37">
        <w:rPr>
          <w:rFonts w:ascii="Times New Roman" w:hAnsi="Times New Roman" w:cs="Times New Roman"/>
          <w:color w:val="FF0000"/>
          <w:sz w:val="28"/>
          <w:szCs w:val="28"/>
        </w:rPr>
        <w:t>Развитие координации у детей</w:t>
      </w:r>
      <w:r w:rsidR="00715D37" w:rsidRPr="00715D37">
        <w:rPr>
          <w:rFonts w:ascii="Times New Roman" w:hAnsi="Times New Roman" w:cs="Times New Roman"/>
          <w:color w:val="FF0000"/>
          <w:sz w:val="28"/>
          <w:szCs w:val="28"/>
        </w:rPr>
        <w:t xml:space="preserve"> 6 – 7 лет.</w:t>
      </w:r>
    </w:p>
    <w:p w:rsidR="007E7616" w:rsidRPr="00715D37" w:rsidRDefault="007E7616" w:rsidP="007E7616">
      <w:pPr>
        <w:pStyle w:val="a3"/>
        <w:numPr>
          <w:ilvl w:val="0"/>
          <w:numId w:val="7"/>
        </w:numPr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7E7616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Дошкольник 6-7летнего возраста получает навыки четкой координации движений во время выполнения разн</w:t>
      </w:r>
      <w:r w:rsidR="00715D37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ообразных двигательных действий. </w:t>
      </w:r>
      <w:r w:rsidRPr="00715D37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Большинство упражнений для детей этого возраста состоит из комбинации статических положений тела и динамичных движений, которые выполняются на скамейке или бревне. Например, во время ходьбы по скамейке (высота 30см) присесть и повернуться кругом; ходьба по бревн</w:t>
      </w:r>
      <w:proofErr w:type="gramStart"/>
      <w:r w:rsidRPr="00715D37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у(</w:t>
      </w:r>
      <w:proofErr w:type="gramEnd"/>
      <w:r w:rsidRPr="00715D37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скамейке, бордюру) навстречу друг друга. Затем постепенно </w:t>
      </w:r>
      <w:proofErr w:type="gramStart"/>
      <w:r w:rsidRPr="00715D37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разойтись</w:t>
      </w:r>
      <w:proofErr w:type="gramEnd"/>
      <w:r w:rsidRPr="00715D37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держась за руки.</w:t>
      </w:r>
    </w:p>
    <w:p w:rsidR="007E7616" w:rsidRPr="00715D37" w:rsidRDefault="007E7616" w:rsidP="007E7616">
      <w:pPr>
        <w:pStyle w:val="a3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p w:rsidR="00715D37" w:rsidRDefault="00715D37" w:rsidP="00715D37">
      <w:pPr>
        <w:pStyle w:val="a3"/>
        <w:jc w:val="center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 w:rsidRPr="00715D37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Памятка по утренней гимнастике дошкольнику</w:t>
      </w:r>
    </w:p>
    <w:p w:rsidR="00715D37" w:rsidRDefault="00715D37" w:rsidP="00715D37">
      <w:pPr>
        <w:pStyle w:val="a3"/>
        <w:jc w:val="center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F243E" w:themeColor="text2" w:themeShade="80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69CE5E5C" wp14:editId="2D06E97B">
            <wp:simplePos x="0" y="0"/>
            <wp:positionH relativeFrom="column">
              <wp:posOffset>-187325</wp:posOffset>
            </wp:positionH>
            <wp:positionV relativeFrom="paragraph">
              <wp:posOffset>204470</wp:posOffset>
            </wp:positionV>
            <wp:extent cx="2152650" cy="130302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to7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1303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5D37" w:rsidRPr="00715D37" w:rsidRDefault="00715D37" w:rsidP="00715D37">
      <w:pPr>
        <w:pStyle w:val="a3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p w:rsidR="00715D37" w:rsidRPr="00715D37" w:rsidRDefault="00715D37" w:rsidP="00715D37">
      <w:pPr>
        <w:pStyle w:val="a3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715D37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</w:p>
    <w:p w:rsidR="00715D37" w:rsidRPr="00715D37" w:rsidRDefault="00715D37" w:rsidP="00715D37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715D37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Утренняя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 w:rsidRPr="00715D37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гимнастика  благотворно  действует  на  весь организм  ребенка,  оказывает  большое  оздоровительное  и  воспитательное влияние. </w:t>
      </w:r>
    </w:p>
    <w:p w:rsidR="00715D37" w:rsidRPr="00715D37" w:rsidRDefault="00715D37" w:rsidP="00715D37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715D37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Как правило, дети охотно занимаются утренней гимнастикой вместе с  родителями,  главное  контролировать  интенсивность  нагрузки  с  учетом 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 w:rsidRPr="00715D37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возраста  и  физического  развития  малыша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.</w:t>
      </w:r>
      <w:r w:rsidRPr="00715D37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</w:p>
    <w:p w:rsidR="00715D37" w:rsidRPr="00715D37" w:rsidRDefault="00715D37" w:rsidP="00715D37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715D37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Утреннюю  гимнастику  с  детьми  желательно  проводить  на  </w:t>
      </w:r>
      <w:proofErr w:type="gramStart"/>
      <w:r w:rsidRPr="00715D37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свежем</w:t>
      </w:r>
      <w:proofErr w:type="gramEnd"/>
      <w:r w:rsidRPr="00715D37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</w:p>
    <w:p w:rsidR="00715D37" w:rsidRPr="00715D37" w:rsidRDefault="00715D37" w:rsidP="00715D37">
      <w:pPr>
        <w:pStyle w:val="a3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715D37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воздухе, но если это невозможно, то занятия необходимо проводить </w:t>
      </w:r>
      <w:proofErr w:type="gramStart"/>
      <w:r w:rsidRPr="00715D37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в</w:t>
      </w:r>
      <w:proofErr w:type="gramEnd"/>
      <w:r w:rsidRPr="00715D37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хорошо </w:t>
      </w:r>
    </w:p>
    <w:p w:rsidR="00715D37" w:rsidRDefault="00715D37" w:rsidP="00715D37">
      <w:pPr>
        <w:pStyle w:val="a3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715D37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проветренном  </w:t>
      </w:r>
      <w:proofErr w:type="gramStart"/>
      <w:r w:rsidRPr="00715D37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помещении</w:t>
      </w:r>
      <w:proofErr w:type="gramEnd"/>
      <w:r w:rsidRPr="00715D37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,  при  температуре  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воздуха 16-17 С.</w:t>
      </w:r>
    </w:p>
    <w:p w:rsidR="00A1687A" w:rsidRPr="00715D37" w:rsidRDefault="00A1687A" w:rsidP="00715D37">
      <w:pPr>
        <w:pStyle w:val="a3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A1687A" w:rsidRPr="00A1687A" w:rsidRDefault="00A1687A" w:rsidP="00A1687A">
      <w:pPr>
        <w:pStyle w:val="a3"/>
        <w:jc w:val="center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bookmarkStart w:id="0" w:name="_GoBack"/>
      <w:r w:rsidRPr="00A1687A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Несколько простых советов</w:t>
      </w:r>
    </w:p>
    <w:bookmarkEnd w:id="0"/>
    <w:p w:rsidR="00A1687A" w:rsidRPr="00A1687A" w:rsidRDefault="00A1687A" w:rsidP="00A1687A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A1687A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совмещайте  занятия  утренней  гимнастикой  с  закаливающими процедурами,  с  воздушными  ваннами:  заниматься  можно  босиком,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 w:rsidRPr="00A1687A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минимум одежды, стесняющей движения. </w:t>
      </w:r>
    </w:p>
    <w:p w:rsidR="00A1687A" w:rsidRPr="00A1687A" w:rsidRDefault="00A1687A" w:rsidP="00A1687A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A1687A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научите  ребенка,  а  затем  постоянно  контролируйте  правильное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 w:rsidRPr="00A1687A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дыхание  – ребенок  должен  дышать  глубоко,  ровно  и  спокойно,  делая полный выдох. </w:t>
      </w:r>
    </w:p>
    <w:p w:rsidR="00A1687A" w:rsidRPr="00A1687A" w:rsidRDefault="00A1687A" w:rsidP="00A1687A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A1687A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следите,  чтобы  ребенок  не  делал  лишних  движений  в  суставах, например, сгибание колен, при выполнении движений для туловища. </w:t>
      </w:r>
    </w:p>
    <w:p w:rsidR="00A1687A" w:rsidRPr="00A1687A" w:rsidRDefault="00A1687A" w:rsidP="00A1687A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A1687A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можно  использовать  готовые  комплексы  упражнений,  а  можно составлять  их  самостоятельно.  Упражнения  подбираются  с  таким расчетом, чтобы в них принимали участие основные мышечные группы и системы детского организма. </w:t>
      </w:r>
    </w:p>
    <w:p w:rsidR="00715D37" w:rsidRPr="00715D37" w:rsidRDefault="00715D37" w:rsidP="00715D37">
      <w:pPr>
        <w:pStyle w:val="a3"/>
        <w:jc w:val="both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p w:rsidR="00715D37" w:rsidRPr="00715D37" w:rsidRDefault="00715D37" w:rsidP="00715D37">
      <w:pPr>
        <w:pStyle w:val="a3"/>
        <w:jc w:val="both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 w:rsidRPr="00715D37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Примерная схема комплекса утренней гимнастики должна быть такова: </w:t>
      </w:r>
    </w:p>
    <w:p w:rsidR="00715D37" w:rsidRPr="00715D37" w:rsidRDefault="00715D37" w:rsidP="00715D37">
      <w:pPr>
        <w:pStyle w:val="a3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715D37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1.  потягивание; </w:t>
      </w:r>
    </w:p>
    <w:p w:rsidR="00715D37" w:rsidRPr="00715D37" w:rsidRDefault="00715D37" w:rsidP="00715D37">
      <w:pPr>
        <w:pStyle w:val="a3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715D37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2.  ходьба (на месте или в движении); </w:t>
      </w:r>
    </w:p>
    <w:p w:rsidR="00715D37" w:rsidRPr="00715D37" w:rsidRDefault="00715D37" w:rsidP="00715D37">
      <w:pPr>
        <w:pStyle w:val="a3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715D37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3.  упражнения для мышц шеи, рук и плечевого пояса; </w:t>
      </w:r>
    </w:p>
    <w:p w:rsidR="00715D37" w:rsidRPr="00715D37" w:rsidRDefault="00715D37" w:rsidP="00715D37">
      <w:pPr>
        <w:pStyle w:val="a3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715D37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4.  упражнения для мышц туловища и живота; </w:t>
      </w:r>
    </w:p>
    <w:p w:rsidR="00715D37" w:rsidRPr="00715D37" w:rsidRDefault="00715D37" w:rsidP="00715D37">
      <w:pPr>
        <w:pStyle w:val="a3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715D37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5.  упражнения для мышц ног (приседания и прыжки); </w:t>
      </w:r>
    </w:p>
    <w:p w:rsidR="00715D37" w:rsidRPr="00715D37" w:rsidRDefault="00715D37" w:rsidP="00715D37">
      <w:pPr>
        <w:pStyle w:val="a3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proofErr w:type="gramStart"/>
      <w:r w:rsidRPr="00715D37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6.  упражнения общего воздействия с участием мышц ног и рук (махи, </w:t>
      </w:r>
      <w:proofErr w:type="gramEnd"/>
    </w:p>
    <w:p w:rsidR="00715D37" w:rsidRPr="00715D37" w:rsidRDefault="00715D37" w:rsidP="00715D37">
      <w:pPr>
        <w:pStyle w:val="a3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715D37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выпады вперед и в стороны); </w:t>
      </w:r>
    </w:p>
    <w:p w:rsidR="00715D37" w:rsidRPr="00715D37" w:rsidRDefault="00715D37" w:rsidP="00715D37">
      <w:pPr>
        <w:pStyle w:val="a3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715D37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7.  упражнения силового характера; </w:t>
      </w:r>
    </w:p>
    <w:p w:rsidR="00715D37" w:rsidRPr="00715D37" w:rsidRDefault="00715D37" w:rsidP="00715D37">
      <w:pPr>
        <w:pStyle w:val="a3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715D37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8.  упражнения на расслабление; </w:t>
      </w:r>
    </w:p>
    <w:p w:rsidR="00715D37" w:rsidRPr="00715D37" w:rsidRDefault="00715D37" w:rsidP="00715D37">
      <w:pPr>
        <w:pStyle w:val="a3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715D37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9.  дыхательные </w:t>
      </w:r>
      <w:r w:rsidR="00A1687A" w:rsidRPr="00715D37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упражнения</w:t>
      </w:r>
    </w:p>
    <w:p w:rsidR="007E7616" w:rsidRPr="007E7616" w:rsidRDefault="007E7616" w:rsidP="00715D37">
      <w:pPr>
        <w:pStyle w:val="a3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0066C7" w:rsidRPr="00BB3204" w:rsidRDefault="000066C7" w:rsidP="00715D37">
      <w:pPr>
        <w:pStyle w:val="a3"/>
        <w:spacing w:line="276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sectPr w:rsidR="000066C7" w:rsidRPr="00BB3204" w:rsidSect="00BB3204">
      <w:pgSz w:w="11906" w:h="16838"/>
      <w:pgMar w:top="1134" w:right="850" w:bottom="1134" w:left="1701" w:header="708" w:footer="708" w:gutter="0"/>
      <w:pgBorders w:offsetFrom="page">
        <w:top w:val="moons" w:sz="12" w:space="24" w:color="auto"/>
        <w:left w:val="moons" w:sz="12" w:space="24" w:color="auto"/>
        <w:bottom w:val="moons" w:sz="12" w:space="24" w:color="auto"/>
        <w:right w:val="moon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737CB"/>
    <w:multiLevelType w:val="hybridMultilevel"/>
    <w:tmpl w:val="2D348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E55833"/>
    <w:multiLevelType w:val="hybridMultilevel"/>
    <w:tmpl w:val="669E14E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DD7519"/>
    <w:multiLevelType w:val="hybridMultilevel"/>
    <w:tmpl w:val="1DAE267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B35EAA"/>
    <w:multiLevelType w:val="hybridMultilevel"/>
    <w:tmpl w:val="BBFA07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CC4664"/>
    <w:multiLevelType w:val="hybridMultilevel"/>
    <w:tmpl w:val="A33EF6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D84A31"/>
    <w:multiLevelType w:val="hybridMultilevel"/>
    <w:tmpl w:val="E532459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5F5521"/>
    <w:multiLevelType w:val="hybridMultilevel"/>
    <w:tmpl w:val="4F54C23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242D3C"/>
    <w:multiLevelType w:val="hybridMultilevel"/>
    <w:tmpl w:val="2456515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FA5B36"/>
    <w:multiLevelType w:val="hybridMultilevel"/>
    <w:tmpl w:val="5A1C54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389750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36520C"/>
    <w:multiLevelType w:val="hybridMultilevel"/>
    <w:tmpl w:val="D5D86E8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0"/>
  </w:num>
  <w:num w:numId="5">
    <w:abstractNumId w:val="2"/>
  </w:num>
  <w:num w:numId="6">
    <w:abstractNumId w:val="9"/>
  </w:num>
  <w:num w:numId="7">
    <w:abstractNumId w:val="1"/>
  </w:num>
  <w:num w:numId="8">
    <w:abstractNumId w:val="4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789"/>
    <w:rsid w:val="000066C7"/>
    <w:rsid w:val="000A6789"/>
    <w:rsid w:val="00264D6B"/>
    <w:rsid w:val="00715D37"/>
    <w:rsid w:val="007E7616"/>
    <w:rsid w:val="00A1687A"/>
    <w:rsid w:val="00BB3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320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B3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32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320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B3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32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04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831</Words>
  <Characters>4740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Алёшенька</dc:creator>
  <cp:keywords/>
  <dc:description/>
  <cp:lastModifiedBy>Алёшенька</cp:lastModifiedBy>
  <cp:revision>5</cp:revision>
  <dcterms:created xsi:type="dcterms:W3CDTF">2023-04-14T19:32:00Z</dcterms:created>
  <dcterms:modified xsi:type="dcterms:W3CDTF">2023-04-14T20:10:00Z</dcterms:modified>
</cp:coreProperties>
</file>